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92E37" w14:textId="4D98576A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#cluster analysis 05.07.2020</w:t>
      </w:r>
    </w:p>
    <w:p w14:paraId="537EC367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# set wd</w:t>
      </w:r>
    </w:p>
    <w:p w14:paraId="411B34F0" w14:textId="308AD291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setwd</w:t>
      </w:r>
      <w:proofErr w:type="spellEnd"/>
      <w:r w:rsidRPr="00201243">
        <w:t>("~/Lee Work/FYC CORPUS DOCUMENTS/SCRIPTS FOR CLUSTER ANALYSIS")</w:t>
      </w:r>
    </w:p>
    <w:p w14:paraId="4BCAB1F4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library(cluster)</w:t>
      </w:r>
    </w:p>
    <w:p w14:paraId="3A19C485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#read in the data for the cluster analysis </w:t>
      </w:r>
    </w:p>
    <w:p w14:paraId="0994E4DB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df&lt;-read.csv('data1.csv')</w:t>
      </w:r>
    </w:p>
    <w:p w14:paraId="301C646D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str(df)</w:t>
      </w:r>
    </w:p>
    <w:p w14:paraId="4C456C49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#correlation matrix</w:t>
      </w:r>
    </w:p>
    <w:p w14:paraId="1E57F953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df.cor</w:t>
      </w:r>
      <w:proofErr w:type="spellEnd"/>
      <w:r w:rsidRPr="00201243">
        <w:t>=</w:t>
      </w:r>
      <w:proofErr w:type="spellStart"/>
      <w:r w:rsidRPr="00201243">
        <w:t>cor</w:t>
      </w:r>
      <w:proofErr w:type="spellEnd"/>
      <w:r w:rsidRPr="00201243">
        <w:t>(df)</w:t>
      </w:r>
    </w:p>
    <w:p w14:paraId="30049F99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df.cor</w:t>
      </w:r>
      <w:proofErr w:type="spellEnd"/>
      <w:r w:rsidRPr="00201243">
        <w:t>[1:5,1:5]</w:t>
      </w:r>
    </w:p>
    <w:p w14:paraId="3C6B7E22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 save correlation matrix for future inspection </w:t>
      </w:r>
    </w:p>
    <w:p w14:paraId="02D2B81F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write.csv(df.</w:t>
      </w:r>
      <w:proofErr w:type="spellStart"/>
      <w:r w:rsidRPr="00201243">
        <w:t>cor</w:t>
      </w:r>
      <w:proofErr w:type="spellEnd"/>
      <w:r w:rsidRPr="00201243">
        <w:t>,'correlation matrix.csv')</w:t>
      </w:r>
    </w:p>
    <w:p w14:paraId="68EE219A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 </w:t>
      </w:r>
      <w:proofErr w:type="spellStart"/>
      <w:r w:rsidRPr="00201243">
        <w:t>standardising</w:t>
      </w:r>
      <w:proofErr w:type="spellEnd"/>
      <w:r w:rsidRPr="00201243">
        <w:t xml:space="preserve"> the correlations to create distance object for cluster analysis </w:t>
      </w:r>
    </w:p>
    <w:p w14:paraId="128BEE76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#See </w:t>
      </w:r>
      <w:proofErr w:type="spellStart"/>
      <w:r w:rsidRPr="00201243">
        <w:t>Baayen</w:t>
      </w:r>
      <w:proofErr w:type="spellEnd"/>
      <w:r w:rsidRPr="00201243">
        <w:t xml:space="preserve"> (2008,p.139) as to why this is needed</w:t>
      </w:r>
    </w:p>
    <w:p w14:paraId="1D47E35C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#Use Spearman correlations because we have skewed distributions </w:t>
      </w:r>
    </w:p>
    <w:p w14:paraId="69EA06A1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df.cor</w:t>
      </w:r>
      <w:proofErr w:type="spellEnd"/>
      <w:r w:rsidRPr="00201243">
        <w:t>=</w:t>
      </w:r>
      <w:proofErr w:type="spellStart"/>
      <w:r w:rsidRPr="00201243">
        <w:t>cor</w:t>
      </w:r>
      <w:proofErr w:type="spellEnd"/>
      <w:r w:rsidRPr="00201243">
        <w:t>(</w:t>
      </w:r>
      <w:proofErr w:type="spellStart"/>
      <w:r w:rsidRPr="00201243">
        <w:t>df,method</w:t>
      </w:r>
      <w:proofErr w:type="spellEnd"/>
      <w:r w:rsidRPr="00201243">
        <w:t>="spearman")^2</w:t>
      </w:r>
    </w:p>
    <w:p w14:paraId="520D2FE5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df.cor</w:t>
      </w:r>
      <w:proofErr w:type="spellEnd"/>
      <w:r w:rsidRPr="00201243">
        <w:t>[1:5,1:5]</w:t>
      </w:r>
    </w:p>
    <w:p w14:paraId="5EF34320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write.csv(df.</w:t>
      </w:r>
      <w:proofErr w:type="spellStart"/>
      <w:r w:rsidRPr="00201243">
        <w:t>cor</w:t>
      </w:r>
      <w:proofErr w:type="spellEnd"/>
      <w:r w:rsidRPr="00201243">
        <w:t>,"correlation matrix Spearman.csv")</w:t>
      </w:r>
    </w:p>
    <w:p w14:paraId="356301C9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# convert correlation matrix into distance object</w:t>
      </w:r>
    </w:p>
    <w:p w14:paraId="324849B9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df.dist</w:t>
      </w:r>
      <w:proofErr w:type="spellEnd"/>
      <w:r w:rsidRPr="00201243">
        <w:t xml:space="preserve"> = </w:t>
      </w:r>
      <w:proofErr w:type="spellStart"/>
      <w:r w:rsidRPr="00201243">
        <w:t>dist</w:t>
      </w:r>
      <w:proofErr w:type="spellEnd"/>
      <w:r w:rsidRPr="00201243">
        <w:t>(</w:t>
      </w:r>
      <w:proofErr w:type="spellStart"/>
      <w:r w:rsidRPr="00201243">
        <w:t>df.cor</w:t>
      </w:r>
      <w:proofErr w:type="spellEnd"/>
      <w:r w:rsidRPr="00201243">
        <w:t>)</w:t>
      </w:r>
    </w:p>
    <w:p w14:paraId="1A40FF8C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df.dist</w:t>
      </w:r>
      <w:proofErr w:type="spellEnd"/>
    </w:p>
    <w:p w14:paraId="4A986052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class(</w:t>
      </w:r>
      <w:proofErr w:type="spellStart"/>
      <w:r w:rsidRPr="00201243">
        <w:t>df.dist</w:t>
      </w:r>
      <w:proofErr w:type="spellEnd"/>
      <w:r w:rsidRPr="00201243">
        <w:t>)</w:t>
      </w:r>
    </w:p>
    <w:p w14:paraId="52B4080C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 creating a </w:t>
      </w:r>
      <w:proofErr w:type="spellStart"/>
      <w:r w:rsidRPr="00201243">
        <w:t>v</w:t>
      </w:r>
      <w:bookmarkStart w:id="0" w:name="_GoBack"/>
      <w:bookmarkEnd w:id="0"/>
      <w:r w:rsidRPr="00201243">
        <w:t>isualisation</w:t>
      </w:r>
      <w:proofErr w:type="spellEnd"/>
      <w:r w:rsidRPr="00201243">
        <w:t xml:space="preserve"> of the distance matrix</w:t>
      </w:r>
    </w:p>
    <w:p w14:paraId="5FA5A187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library("</w:t>
      </w:r>
      <w:proofErr w:type="spellStart"/>
      <w:r w:rsidRPr="00201243">
        <w:t>factoextra</w:t>
      </w:r>
      <w:proofErr w:type="spellEnd"/>
      <w:r w:rsidRPr="00201243">
        <w:t>")</w:t>
      </w:r>
    </w:p>
    <w:p w14:paraId="7032AAD5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fviz_dist</w:t>
      </w:r>
      <w:proofErr w:type="spellEnd"/>
      <w:r w:rsidRPr="00201243">
        <w:t>(</w:t>
      </w:r>
      <w:proofErr w:type="spellStart"/>
      <w:r w:rsidRPr="00201243">
        <w:t>df.dist,order</w:t>
      </w:r>
      <w:proofErr w:type="spellEnd"/>
      <w:r w:rsidRPr="00201243">
        <w:t>=</w:t>
      </w:r>
      <w:proofErr w:type="spellStart"/>
      <w:r w:rsidRPr="00201243">
        <w:t>T,show_labels</w:t>
      </w:r>
      <w:proofErr w:type="spellEnd"/>
      <w:r w:rsidRPr="00201243">
        <w:t xml:space="preserve"> = </w:t>
      </w:r>
      <w:proofErr w:type="spellStart"/>
      <w:r w:rsidRPr="00201243">
        <w:t>T,lab_size</w:t>
      </w:r>
      <w:proofErr w:type="spellEnd"/>
      <w:r w:rsidRPr="00201243">
        <w:t xml:space="preserve"> = 7)</w:t>
      </w:r>
    </w:p>
    <w:p w14:paraId="62D091B5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par(mar=c(1,1,1,1))</w:t>
      </w:r>
    </w:p>
    <w:p w14:paraId="7672AEFB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df.clust</w:t>
      </w:r>
      <w:proofErr w:type="spellEnd"/>
      <w:r w:rsidRPr="00201243">
        <w:t xml:space="preserve"> = </w:t>
      </w:r>
      <w:proofErr w:type="spellStart"/>
      <w:r w:rsidRPr="00201243">
        <w:t>hclust</w:t>
      </w:r>
      <w:proofErr w:type="spellEnd"/>
      <w:r w:rsidRPr="00201243">
        <w:t>(</w:t>
      </w:r>
      <w:proofErr w:type="spellStart"/>
      <w:r w:rsidRPr="00201243">
        <w:t>df.dist</w:t>
      </w:r>
      <w:proofErr w:type="spellEnd"/>
      <w:r w:rsidRPr="00201243">
        <w:t>)</w:t>
      </w:r>
    </w:p>
    <w:p w14:paraId="28AFD868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 plot the dendrogram with the parameters 1,1,1,1 for easier </w:t>
      </w:r>
      <w:proofErr w:type="spellStart"/>
      <w:r w:rsidRPr="00201243">
        <w:t>visualisation</w:t>
      </w:r>
      <w:proofErr w:type="spellEnd"/>
      <w:r w:rsidRPr="00201243">
        <w:t>.</w:t>
      </w:r>
    </w:p>
    <w:p w14:paraId="7D0DE61E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plot(</w:t>
      </w:r>
      <w:proofErr w:type="spellStart"/>
      <w:r w:rsidRPr="00201243">
        <w:t>df.clust</w:t>
      </w:r>
      <w:proofErr w:type="spellEnd"/>
      <w:r w:rsidRPr="00201243">
        <w:t>)</w:t>
      </w:r>
    </w:p>
    <w:p w14:paraId="19421306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# saving as PDF</w:t>
      </w:r>
    </w:p>
    <w:p w14:paraId="16E0860E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pdf("dendrogram_one_05072020.pdf",width = 7,height=7)</w:t>
      </w:r>
    </w:p>
    <w:p w14:paraId="3E837564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plot(</w:t>
      </w:r>
      <w:proofErr w:type="spellStart"/>
      <w:r w:rsidRPr="00201243">
        <w:t>df.clust,hang</w:t>
      </w:r>
      <w:proofErr w:type="spellEnd"/>
      <w:r w:rsidRPr="00201243">
        <w:t xml:space="preserve"> = -2)</w:t>
      </w:r>
    </w:p>
    <w:p w14:paraId="543B60E8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dev.off</w:t>
      </w:r>
      <w:proofErr w:type="spellEnd"/>
      <w:r w:rsidRPr="00201243">
        <w:t>()</w:t>
      </w:r>
    </w:p>
    <w:p w14:paraId="05018D7C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# deciding on optimal number of clusters. Visual inspection suggests between 3-5 clusters are present.</w:t>
      </w:r>
    </w:p>
    <w:p w14:paraId="279D826C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 xml:space="preserve"># using the average </w:t>
      </w:r>
      <w:proofErr w:type="spellStart"/>
      <w:r w:rsidRPr="00201243">
        <w:t>silouhette</w:t>
      </w:r>
      <w:proofErr w:type="spellEnd"/>
      <w:r w:rsidRPr="00201243">
        <w:t xml:space="preserve"> width statistic. Statistic taps into the average well-formedness of the clusters. Values range from 0 to 1. 0.2 benchmark for making claims about the ability to cluster are needed.</w:t>
      </w:r>
    </w:p>
    <w:p w14:paraId="60A141CC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asw</w:t>
      </w:r>
      <w:proofErr w:type="spellEnd"/>
      <w:r w:rsidRPr="00201243">
        <w:t>&lt;-</w:t>
      </w:r>
      <w:proofErr w:type="spellStart"/>
      <w:r w:rsidRPr="00201243">
        <w:t>sapply</w:t>
      </w:r>
      <w:proofErr w:type="spellEnd"/>
      <w:r w:rsidRPr="00201243">
        <w:t>(3:6,function(x) summary(silhouette(</w:t>
      </w:r>
      <w:proofErr w:type="spellStart"/>
      <w:r w:rsidRPr="00201243">
        <w:t>cutree</w:t>
      </w:r>
      <w:proofErr w:type="spellEnd"/>
      <w:r w:rsidRPr="00201243">
        <w:t>(</w:t>
      </w:r>
      <w:proofErr w:type="spellStart"/>
      <w:r w:rsidRPr="00201243">
        <w:t>df.clust,k</w:t>
      </w:r>
      <w:proofErr w:type="spellEnd"/>
      <w:r w:rsidRPr="00201243">
        <w:t>=x),</w:t>
      </w:r>
      <w:proofErr w:type="spellStart"/>
      <w:r w:rsidRPr="00201243">
        <w:t>df.dist</w:t>
      </w:r>
      <w:proofErr w:type="spellEnd"/>
      <w:r w:rsidRPr="00201243">
        <w:t>))$</w:t>
      </w:r>
      <w:proofErr w:type="spellStart"/>
      <w:r w:rsidRPr="00201243">
        <w:t>avg.width</w:t>
      </w:r>
      <w:proofErr w:type="spellEnd"/>
      <w:r w:rsidRPr="00201243">
        <w:t>)</w:t>
      </w:r>
    </w:p>
    <w:p w14:paraId="256623C6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asw</w:t>
      </w:r>
      <w:proofErr w:type="spellEnd"/>
    </w:p>
    <w:p w14:paraId="5A7735A6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pdf("dendrogram_two_05072020.pdf",width = 7,height=7)</w:t>
      </w:r>
    </w:p>
    <w:p w14:paraId="2A520F87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201243">
        <w:t>plot(</w:t>
      </w:r>
      <w:proofErr w:type="spellStart"/>
      <w:r w:rsidRPr="00201243">
        <w:t>df.clust,hang</w:t>
      </w:r>
      <w:proofErr w:type="spellEnd"/>
      <w:r w:rsidRPr="00201243">
        <w:t xml:space="preserve"> = -2)</w:t>
      </w:r>
    </w:p>
    <w:p w14:paraId="292A68F0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rect.hclust</w:t>
      </w:r>
      <w:proofErr w:type="spellEnd"/>
      <w:r w:rsidRPr="00201243">
        <w:t>(</w:t>
      </w:r>
      <w:proofErr w:type="spellStart"/>
      <w:r w:rsidRPr="00201243">
        <w:t>df.clust,k</w:t>
      </w:r>
      <w:proofErr w:type="spellEnd"/>
      <w:r w:rsidRPr="00201243">
        <w:t>=5)</w:t>
      </w:r>
    </w:p>
    <w:p w14:paraId="5B08902F" w14:textId="77777777" w:rsidR="00DD05B3" w:rsidRPr="00201243" w:rsidRDefault="00DD05B3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201243">
        <w:t>dev.off</w:t>
      </w:r>
      <w:proofErr w:type="spellEnd"/>
      <w:r w:rsidRPr="00201243">
        <w:t>()</w:t>
      </w:r>
    </w:p>
    <w:p w14:paraId="6695C46A" w14:textId="72904279" w:rsidR="00F40371" w:rsidRDefault="00DD05B3">
      <w:r>
        <w:rPr>
          <w:color w:val="000000"/>
        </w:rPr>
        <w:t> </w:t>
      </w:r>
    </w:p>
    <w:sectPr w:rsidR="00F40371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E10461"/>
    <w:multiLevelType w:val="multilevel"/>
    <w:tmpl w:val="73C61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5B3"/>
    <w:rsid w:val="00076515"/>
    <w:rsid w:val="000A0D37"/>
    <w:rsid w:val="00182799"/>
    <w:rsid w:val="00201243"/>
    <w:rsid w:val="0036487C"/>
    <w:rsid w:val="00415CC9"/>
    <w:rsid w:val="004A67BE"/>
    <w:rsid w:val="004B18CE"/>
    <w:rsid w:val="00534040"/>
    <w:rsid w:val="0082378B"/>
    <w:rsid w:val="0094177E"/>
    <w:rsid w:val="00BB36A7"/>
    <w:rsid w:val="00D75FBB"/>
    <w:rsid w:val="00DD05B3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D87C5"/>
  <w15:chartTrackingRefBased/>
  <w15:docId w15:val="{A12AA45A-3790-4CB6-AB7A-DA00ABDF7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5B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D05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D05B3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E2A74A9-6030-4A20-9627-ACBB903C663F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5</cp:revision>
  <dcterms:created xsi:type="dcterms:W3CDTF">2020-09-19T08:46:00Z</dcterms:created>
  <dcterms:modified xsi:type="dcterms:W3CDTF">2020-09-19T09:10:00Z</dcterms:modified>
</cp:coreProperties>
</file>