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EA266" w14:textId="77777777" w:rsidR="00484782" w:rsidRPr="00567F12" w:rsidRDefault="0048478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567F12">
        <w:t># model.mixed1= the effect of rater</w:t>
      </w:r>
    </w:p>
    <w:p w14:paraId="36E8C7FF" w14:textId="77777777" w:rsidR="00484782" w:rsidRPr="00567F12" w:rsidRDefault="0048478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567F12">
        <w:t>model.mixed1&lt;-</w:t>
      </w:r>
      <w:proofErr w:type="spellStart"/>
      <w:r w:rsidRPr="00567F12">
        <w:t>clmm</w:t>
      </w:r>
      <w:proofErr w:type="spellEnd"/>
      <w:r w:rsidRPr="00567F12">
        <w:t>(</w:t>
      </w:r>
      <w:proofErr w:type="spellStart"/>
      <w:r w:rsidRPr="00567F12">
        <w:t>Final_Grade</w:t>
      </w:r>
      <w:proofErr w:type="spellEnd"/>
      <w:r w:rsidRPr="00567F12">
        <w:t xml:space="preserve"> ~ 1 + meanLLR2amod +   </w:t>
      </w:r>
      <w:proofErr w:type="spellStart"/>
      <w:r w:rsidRPr="00567F12">
        <w:t>meanMInsubj</w:t>
      </w:r>
      <w:proofErr w:type="spellEnd"/>
      <w:r w:rsidRPr="00567F12">
        <w:t xml:space="preserve">  + meandeltapw2w1nsubj + </w:t>
      </w:r>
      <w:proofErr w:type="spellStart"/>
      <w:r w:rsidRPr="00567F12">
        <w:t>meantscorensubj</w:t>
      </w:r>
      <w:proofErr w:type="spellEnd"/>
      <w:r w:rsidRPr="00567F12">
        <w:t xml:space="preserve"> + </w:t>
      </w:r>
      <w:proofErr w:type="spellStart"/>
      <w:r w:rsidRPr="00567F12">
        <w:t>meanMIdobj</w:t>
      </w:r>
      <w:proofErr w:type="spellEnd"/>
      <w:r w:rsidRPr="00567F12">
        <w:t xml:space="preserve">  + meandeltapw1w2dobj +  </w:t>
      </w:r>
      <w:proofErr w:type="spellStart"/>
      <w:r w:rsidRPr="00567F12">
        <w:t>amodRTTR</w:t>
      </w:r>
      <w:proofErr w:type="spellEnd"/>
      <w:r w:rsidRPr="00567F12">
        <w:t xml:space="preserve"> + </w:t>
      </w:r>
      <w:proofErr w:type="spellStart"/>
      <w:r w:rsidRPr="00567F12">
        <w:t>nsubjRTTR</w:t>
      </w:r>
      <w:proofErr w:type="spellEnd"/>
      <w:r w:rsidRPr="00567F12">
        <w:t xml:space="preserve"> + </w:t>
      </w:r>
      <w:proofErr w:type="spellStart"/>
      <w:r w:rsidRPr="00567F12">
        <w:t>Language_status</w:t>
      </w:r>
      <w:proofErr w:type="spellEnd"/>
      <w:r w:rsidRPr="00567F12">
        <w:t xml:space="preserve"> + (1|Rater_ID), data=data)</w:t>
      </w:r>
    </w:p>
    <w:p w14:paraId="1B4D4A2B" w14:textId="77777777" w:rsidR="00484782" w:rsidRPr="00567F12" w:rsidRDefault="0048478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567F12">
        <w:t>summary(model.mixed1)</w:t>
      </w:r>
    </w:p>
    <w:p w14:paraId="7F2326DD" w14:textId="77777777" w:rsidR="00484782" w:rsidRPr="00567F12" w:rsidRDefault="0048478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567F12">
        <w:t># obtain the coefficients and confidence intervals</w:t>
      </w:r>
    </w:p>
    <w:p w14:paraId="0296E4EC" w14:textId="77777777" w:rsidR="00484782" w:rsidRPr="00567F12" w:rsidRDefault="0048478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567F12">
        <w:t>round(exp(</w:t>
      </w:r>
      <w:proofErr w:type="spellStart"/>
      <w:r w:rsidRPr="00567F12">
        <w:t>coef</w:t>
      </w:r>
      <w:proofErr w:type="spellEnd"/>
      <w:r w:rsidRPr="00567F12">
        <w:t>(model.mixed1)),3)</w:t>
      </w:r>
    </w:p>
    <w:p w14:paraId="71D8F64B" w14:textId="77777777" w:rsidR="00484782" w:rsidRPr="00567F12" w:rsidRDefault="00484782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567F12">
        <w:t>round(exp(</w:t>
      </w:r>
      <w:proofErr w:type="spellStart"/>
      <w:r w:rsidRPr="00567F12">
        <w:t>confint</w:t>
      </w:r>
      <w:proofErr w:type="spellEnd"/>
      <w:r w:rsidRPr="00567F12">
        <w:t>(model.mixed1,type = "Wald")),3)</w:t>
      </w:r>
    </w:p>
    <w:p w14:paraId="027B0AB3" w14:textId="2B6D7CCF" w:rsidR="00F40371" w:rsidRDefault="00484782" w:rsidP="00484782">
      <w:r>
        <w:rPr>
          <w:color w:val="000000"/>
        </w:rPr>
        <w:t> </w:t>
      </w:r>
      <w:bookmarkStart w:id="0" w:name="_GoBack"/>
      <w:bookmarkEnd w:id="0"/>
    </w:p>
    <w:sectPr w:rsidR="00F40371" w:rsidSect="001827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F0915"/>
    <w:multiLevelType w:val="multilevel"/>
    <w:tmpl w:val="13C24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782"/>
    <w:rsid w:val="00076515"/>
    <w:rsid w:val="00182799"/>
    <w:rsid w:val="0036487C"/>
    <w:rsid w:val="00415CC9"/>
    <w:rsid w:val="00484782"/>
    <w:rsid w:val="004A67BE"/>
    <w:rsid w:val="004B18CE"/>
    <w:rsid w:val="00534040"/>
    <w:rsid w:val="00567F12"/>
    <w:rsid w:val="0082378B"/>
    <w:rsid w:val="00BB36A7"/>
    <w:rsid w:val="00D75FBB"/>
    <w:rsid w:val="00F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E5997"/>
  <w15:chartTrackingRefBased/>
  <w15:docId w15:val="{1DD0FD62-E9A5-436F-9063-CF34706C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847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84782"/>
    <w:rPr>
      <w:rFonts w:ascii="Courier New" w:eastAsiaTheme="minorEastAsia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6BDEEDA-6B88-4EB7-846E-D6EEE5480F9F}">
  <we:reference id="wa104382008" version="1.1.0.0" store="en-001" storeType="OMEX"/>
  <we:alternateReferences>
    <we:reference id="WA104382008" version="1.1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2</cp:revision>
  <dcterms:created xsi:type="dcterms:W3CDTF">2020-09-19T09:21:00Z</dcterms:created>
  <dcterms:modified xsi:type="dcterms:W3CDTF">2020-09-19T09:22:00Z</dcterms:modified>
</cp:coreProperties>
</file>